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97" w:rsidRPr="00E25797" w:rsidRDefault="00E25797" w:rsidP="00E25797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E25797" w:rsidRPr="00E25797" w:rsidRDefault="00E25797" w:rsidP="00E25797">
      <w:pPr>
        <w:rPr>
          <w:b/>
          <w:bCs/>
        </w:rPr>
      </w:pPr>
    </w:p>
    <w:p w:rsidR="00E25797" w:rsidRPr="00E25797" w:rsidRDefault="00E25797" w:rsidP="00E25797">
      <w:pPr>
        <w:jc w:val="both"/>
        <w:rPr>
          <w:b/>
          <w:bCs/>
        </w:rPr>
      </w:pPr>
      <w:r w:rsidRPr="00E25797">
        <w:rPr>
          <w:bCs/>
        </w:rPr>
        <w:t xml:space="preserve">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Pr="00E25797">
        <w:rPr>
          <w:b/>
          <w:bCs/>
        </w:rPr>
        <w:t xml:space="preserve">«О внесении изменений в муниципальную программу «Формирование современной городской среды сельского поселения Пригородный сельсовет </w:t>
      </w:r>
      <w:proofErr w:type="spellStart"/>
      <w:r w:rsidRPr="00E25797">
        <w:rPr>
          <w:b/>
          <w:bCs/>
        </w:rPr>
        <w:t>Усманского</w:t>
      </w:r>
      <w:proofErr w:type="spellEnd"/>
      <w:r w:rsidRPr="00E25797">
        <w:rPr>
          <w:b/>
          <w:bCs/>
        </w:rPr>
        <w:t xml:space="preserve"> муниципального района Липецкой области на 2018-2024 годы», от 24.08.2018 г. № 116; с изменениями от 18.03.2019г. № 142; от 23.12.2019 г. № 658; №38 от 31.03.2020г.; от 24.02.2021г. №25; от 21.06.2021г. №80)»</w:t>
      </w:r>
      <w:r>
        <w:rPr>
          <w:b/>
          <w:bCs/>
        </w:rPr>
        <w:t xml:space="preserve"> от 25.10.2021 г.</w:t>
      </w:r>
    </w:p>
    <w:p w:rsidR="00E25797" w:rsidRPr="00E25797" w:rsidRDefault="00E25797" w:rsidP="00E25797">
      <w:pPr>
        <w:jc w:val="both"/>
      </w:pPr>
      <w:r>
        <w:rPr>
          <w:b/>
          <w:bCs/>
        </w:rPr>
        <w:t xml:space="preserve">       </w:t>
      </w:r>
      <w:r w:rsidRPr="00E25797">
        <w:t xml:space="preserve"> Специалистом администрации сельского поселения Пригородный </w:t>
      </w:r>
      <w:proofErr w:type="gramStart"/>
      <w:r w:rsidRPr="00E25797">
        <w:t>сельсовет  в</w:t>
      </w:r>
      <w:proofErr w:type="gramEnd"/>
      <w:r w:rsidRPr="00E25797"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E25797" w:rsidRPr="00E25797" w:rsidRDefault="00E25797" w:rsidP="00E25797">
      <w:pPr>
        <w:jc w:val="both"/>
        <w:rPr>
          <w:b/>
          <w:bCs/>
        </w:rPr>
      </w:pPr>
      <w:r w:rsidRPr="00E25797">
        <w:t>проведена экспертиза</w:t>
      </w:r>
      <w:r w:rsidRPr="00E25797">
        <w:rPr>
          <w:bCs/>
        </w:rPr>
        <w:t xml:space="preserve"> 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Pr="00E25797">
        <w:rPr>
          <w:b/>
          <w:bCs/>
        </w:rPr>
        <w:t xml:space="preserve"> «О внесении изменений в муниципальную программу «Формирование современной городской среды сельского поселения Пригородный сельсовет </w:t>
      </w:r>
      <w:proofErr w:type="spellStart"/>
      <w:r w:rsidRPr="00E25797">
        <w:rPr>
          <w:b/>
          <w:bCs/>
        </w:rPr>
        <w:t>Усманского</w:t>
      </w:r>
      <w:proofErr w:type="spellEnd"/>
      <w:r w:rsidRPr="00E25797">
        <w:rPr>
          <w:b/>
          <w:bCs/>
        </w:rPr>
        <w:t xml:space="preserve"> муниципального района Липецкой области на 2018-2024 годы», от 24.08.2018 г. № 116; с изменениями от 18.03.2019г. № 142; от 23.12.2019 г. № 658; №38 от 31.03.2020г.; от 24.02.2021г. №25; от 21.06.2021г. №80)»</w:t>
      </w:r>
      <w:r>
        <w:rPr>
          <w:b/>
          <w:bCs/>
        </w:rPr>
        <w:t xml:space="preserve"> от 25.10.2021 г.</w:t>
      </w:r>
      <w:r w:rsidRPr="00E25797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E25797" w:rsidRPr="00E25797" w:rsidRDefault="00E25797" w:rsidP="00E25797">
      <w:pPr>
        <w:jc w:val="both"/>
        <w:rPr>
          <w:b/>
          <w:bCs/>
        </w:rPr>
      </w:pPr>
      <w:r w:rsidRPr="00E25797">
        <w:t xml:space="preserve">      В представленном </w:t>
      </w:r>
      <w:r w:rsidRPr="00E25797">
        <w:rPr>
          <w:bCs/>
        </w:rPr>
        <w:t xml:space="preserve">Проекте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proofErr w:type="gramStart"/>
      <w:r w:rsidRPr="00E25797">
        <w:rPr>
          <w:bCs/>
        </w:rPr>
        <w:t xml:space="preserve">области </w:t>
      </w:r>
      <w:r w:rsidRPr="00E25797">
        <w:rPr>
          <w:b/>
          <w:bCs/>
        </w:rPr>
        <w:t xml:space="preserve"> «</w:t>
      </w:r>
      <w:proofErr w:type="gramEnd"/>
      <w:r w:rsidRPr="00E25797">
        <w:rPr>
          <w:b/>
          <w:bCs/>
        </w:rPr>
        <w:t xml:space="preserve">О внесении изменений в муниципальную программу «Формирование современной городской среды сельского поселения Пригородный сельсовет </w:t>
      </w:r>
      <w:proofErr w:type="spellStart"/>
      <w:r w:rsidRPr="00E25797">
        <w:rPr>
          <w:b/>
          <w:bCs/>
        </w:rPr>
        <w:t>Усманского</w:t>
      </w:r>
      <w:proofErr w:type="spellEnd"/>
      <w:r w:rsidRPr="00E25797">
        <w:rPr>
          <w:b/>
          <w:bCs/>
        </w:rPr>
        <w:t xml:space="preserve"> муниципального района Липецкой области на 2018-2024 годы», от 24.08.2018 г. № 116; с изменениями от 18.03.2019г. № 142; от 23.12.2019 г. № 658; №38 от 31.03.2020г.; от 24.02.2021г. №25; от 21.06.2021г. №80)»</w:t>
      </w:r>
      <w:r>
        <w:rPr>
          <w:b/>
          <w:bCs/>
        </w:rPr>
        <w:t xml:space="preserve"> от 25.10.2021 г.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E25797" w:rsidRPr="00E25797" w:rsidRDefault="00E25797" w:rsidP="00E25797">
      <w:pPr>
        <w:jc w:val="both"/>
      </w:pPr>
    </w:p>
    <w:p w:rsidR="00E25797" w:rsidRPr="00E25797" w:rsidRDefault="00E25797" w:rsidP="00E25797">
      <w:pPr>
        <w:jc w:val="both"/>
      </w:pPr>
    </w:p>
    <w:p w:rsidR="00E25797" w:rsidRPr="00E25797" w:rsidRDefault="00E25797" w:rsidP="00E25797">
      <w:pPr>
        <w:jc w:val="both"/>
      </w:pPr>
      <w:proofErr w:type="gramStart"/>
      <w:r w:rsidRPr="00E25797">
        <w:t>Старший  специалист</w:t>
      </w:r>
      <w:proofErr w:type="gramEnd"/>
      <w:r w:rsidRPr="00E25797">
        <w:t xml:space="preserve"> 1 разряда                                                   Фурсова К.О.</w:t>
      </w:r>
    </w:p>
    <w:p w:rsidR="00E25797" w:rsidRPr="00E25797" w:rsidRDefault="00E25797" w:rsidP="00E25797">
      <w:pPr>
        <w:jc w:val="both"/>
      </w:pPr>
      <w:r w:rsidRPr="00E25797">
        <w:t>____________________________     ____________     _________________________</w:t>
      </w:r>
    </w:p>
    <w:p w:rsidR="00E25797" w:rsidRPr="00E25797" w:rsidRDefault="00E25797" w:rsidP="00E25797">
      <w:pPr>
        <w:jc w:val="both"/>
      </w:pPr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E25797" w:rsidRPr="00E25797" w:rsidRDefault="00E25797" w:rsidP="00E25797">
      <w:pPr>
        <w:jc w:val="both"/>
      </w:pPr>
    </w:p>
    <w:p w:rsidR="00E25797" w:rsidRPr="00E25797" w:rsidRDefault="00E25797" w:rsidP="00E25797">
      <w:pPr>
        <w:jc w:val="both"/>
        <w:rPr>
          <w:b/>
          <w:bCs/>
        </w:rPr>
      </w:pPr>
    </w:p>
    <w:p w:rsidR="00E25797" w:rsidRPr="00E25797" w:rsidRDefault="00E25797" w:rsidP="00E25797">
      <w:pPr>
        <w:rPr>
          <w:b/>
          <w:bCs/>
        </w:rPr>
      </w:pPr>
    </w:p>
    <w:p w:rsidR="00E25797" w:rsidRPr="00E25797" w:rsidRDefault="00E25797" w:rsidP="00E25797">
      <w:pPr>
        <w:rPr>
          <w:b/>
          <w:bCs/>
        </w:rPr>
      </w:pPr>
    </w:p>
    <w:p w:rsidR="00E25797" w:rsidRPr="00E25797" w:rsidRDefault="00E25797" w:rsidP="00E25797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E25797" w:rsidRPr="00E25797" w:rsidRDefault="00E25797" w:rsidP="00E25797">
      <w:pPr>
        <w:rPr>
          <w:b/>
          <w:bCs/>
        </w:rPr>
      </w:pPr>
    </w:p>
    <w:p w:rsidR="00E25797" w:rsidRPr="00E25797" w:rsidRDefault="00E25797" w:rsidP="00E25797">
      <w:pPr>
        <w:rPr>
          <w:b/>
          <w:bCs/>
        </w:rPr>
      </w:pPr>
      <w:r w:rsidRPr="00E25797">
        <w:rPr>
          <w:bCs/>
        </w:rPr>
        <w:t xml:space="preserve">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Pr="00E25797">
        <w:rPr>
          <w:b/>
          <w:bCs/>
        </w:rPr>
        <w:t xml:space="preserve">«О внесении изменений в муниципальную программу «Формирование современной городской среды сельского поселения Пригородный сельсовет </w:t>
      </w:r>
      <w:proofErr w:type="spellStart"/>
      <w:r w:rsidRPr="00E25797">
        <w:rPr>
          <w:b/>
          <w:bCs/>
        </w:rPr>
        <w:t>Усманского</w:t>
      </w:r>
      <w:proofErr w:type="spellEnd"/>
      <w:r w:rsidRPr="00E25797">
        <w:rPr>
          <w:b/>
          <w:bCs/>
        </w:rPr>
        <w:t xml:space="preserve"> муниципального района Липецкой области на 2018-2024 годы», от 24.08.2018 г. № 116; с изменениями от 18.03.2019г. № 142; от 23.12.2019 г. № 658; №38 от 31.03.2020г.; от 24.02.2021г. №25; от 21.06.2021г. №80)»</w:t>
      </w:r>
      <w:r>
        <w:rPr>
          <w:b/>
          <w:bCs/>
        </w:rPr>
        <w:t xml:space="preserve"> от 27.10.2021 г. № 127</w:t>
      </w:r>
    </w:p>
    <w:p w:rsidR="00E25797" w:rsidRPr="00E25797" w:rsidRDefault="00E25797" w:rsidP="00E25797">
      <w:pPr>
        <w:rPr>
          <w:bCs/>
        </w:rPr>
      </w:pPr>
      <w:r w:rsidRPr="00E25797"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 w:rsidRPr="00E25797">
        <w:t>от  17</w:t>
      </w:r>
      <w:proofErr w:type="gramEnd"/>
      <w:r w:rsidRPr="00E25797"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E25797" w:rsidRPr="00E25797" w:rsidRDefault="00E25797" w:rsidP="00E25797">
      <w:pPr>
        <w:rPr>
          <w:b/>
          <w:bCs/>
        </w:rPr>
      </w:pPr>
      <w:r w:rsidRPr="00E25797">
        <w:t>проведена экспертиза</w:t>
      </w:r>
      <w:r w:rsidRPr="00E25797">
        <w:rPr>
          <w:bCs/>
        </w:rPr>
        <w:t xml:space="preserve"> 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E25797">
        <w:rPr>
          <w:b/>
          <w:bCs/>
        </w:rPr>
        <w:t xml:space="preserve">«О внесении изменений в муниципальную программу «Формирование современной городской среды сельского поселения Пригородный сельсовет </w:t>
      </w:r>
      <w:proofErr w:type="spellStart"/>
      <w:r w:rsidRPr="00E25797">
        <w:rPr>
          <w:b/>
          <w:bCs/>
        </w:rPr>
        <w:t>Усманского</w:t>
      </w:r>
      <w:proofErr w:type="spellEnd"/>
      <w:r w:rsidRPr="00E25797">
        <w:rPr>
          <w:b/>
          <w:bCs/>
        </w:rPr>
        <w:t xml:space="preserve"> муниципального района Липецкой области на 2018-2024 годы», от 24.08.2018 г. № 116; с изменениями от 18.03.2019г. № 142; от 23.12.2019 г. № 658; №38 от 31.03.2020г.; от 24.02.2021г. №25; от 21.06.2021г. №80)»</w:t>
      </w:r>
      <w:r>
        <w:rPr>
          <w:b/>
          <w:bCs/>
        </w:rPr>
        <w:t xml:space="preserve"> от 27.10.2021 г. № 127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E25797" w:rsidRPr="00E25797" w:rsidRDefault="00E25797" w:rsidP="00E25797">
      <w:pPr>
        <w:rPr>
          <w:b/>
          <w:bCs/>
        </w:rPr>
      </w:pPr>
      <w:r w:rsidRPr="00E25797">
        <w:t xml:space="preserve">     В </w:t>
      </w:r>
      <w:proofErr w:type="gramStart"/>
      <w:r w:rsidRPr="00E25797">
        <w:t xml:space="preserve">представленном </w:t>
      </w:r>
      <w:r w:rsidRPr="00E25797">
        <w:rPr>
          <w:bCs/>
        </w:rPr>
        <w:t xml:space="preserve"> Постановлении</w:t>
      </w:r>
      <w:proofErr w:type="gramEnd"/>
      <w:r w:rsidRPr="00E25797">
        <w:rPr>
          <w:bCs/>
        </w:rPr>
        <w:t xml:space="preserve">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</w:t>
      </w:r>
      <w:r w:rsidRPr="00E25797">
        <w:rPr>
          <w:b/>
          <w:bCs/>
        </w:rPr>
        <w:t xml:space="preserve">  «О внесении изменений в муниципальную программу «Формирование современной городской среды сельского поселения Пригородный сельсовет </w:t>
      </w:r>
      <w:proofErr w:type="spellStart"/>
      <w:r w:rsidRPr="00E25797">
        <w:rPr>
          <w:b/>
          <w:bCs/>
        </w:rPr>
        <w:t>Усманского</w:t>
      </w:r>
      <w:proofErr w:type="spellEnd"/>
      <w:r w:rsidRPr="00E25797">
        <w:rPr>
          <w:b/>
          <w:bCs/>
        </w:rPr>
        <w:t xml:space="preserve"> муниципального района Липецкой области на 2018-2024 годы», от 24.08.2018 г. № 116; с изменениями от 18.03.2019г. № 142; от 23.12.2019 г. № 658; №38 от 31.03.2020г.; от 24.02.2021г. №25; от 21.06.2021г. №80)»</w:t>
      </w:r>
      <w:r>
        <w:rPr>
          <w:b/>
          <w:bCs/>
        </w:rPr>
        <w:t xml:space="preserve"> от 27.10.2021 г. № 127 </w:t>
      </w:r>
      <w:bookmarkStart w:id="0" w:name="_GoBack"/>
      <w:bookmarkEnd w:id="0"/>
      <w:r w:rsidRPr="00E25797">
        <w:t>коррупциогенные факторы не выявлены.</w:t>
      </w:r>
    </w:p>
    <w:p w:rsidR="00E25797" w:rsidRPr="00E25797" w:rsidRDefault="00E25797" w:rsidP="00E25797"/>
    <w:p w:rsidR="00E25797" w:rsidRPr="00E25797" w:rsidRDefault="00E25797" w:rsidP="00E25797"/>
    <w:p w:rsidR="00E25797" w:rsidRPr="00E25797" w:rsidRDefault="00E25797" w:rsidP="00E25797">
      <w:proofErr w:type="gramStart"/>
      <w:r w:rsidRPr="00E25797">
        <w:t>Старший  специалист</w:t>
      </w:r>
      <w:proofErr w:type="gramEnd"/>
      <w:r w:rsidRPr="00E25797">
        <w:t xml:space="preserve"> 1 разряда                                                   Фурсова К.О.</w:t>
      </w:r>
    </w:p>
    <w:p w:rsidR="00E25797" w:rsidRPr="00E25797" w:rsidRDefault="00E25797" w:rsidP="00E25797">
      <w:r w:rsidRPr="00E25797">
        <w:t>____________________________     ____________     _________________________</w:t>
      </w:r>
    </w:p>
    <w:p w:rsidR="00E25797" w:rsidRPr="00E25797" w:rsidRDefault="00E25797" w:rsidP="00E25797"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E25797" w:rsidRPr="00E25797" w:rsidRDefault="00E25797" w:rsidP="00E25797">
      <w:pPr>
        <w:rPr>
          <w:b/>
          <w:bCs/>
        </w:rPr>
      </w:pPr>
    </w:p>
    <w:p w:rsidR="00E25797" w:rsidRPr="00E25797" w:rsidRDefault="00E25797" w:rsidP="00E25797">
      <w:pPr>
        <w:rPr>
          <w:b/>
          <w:bCs/>
        </w:rPr>
      </w:pPr>
    </w:p>
    <w:p w:rsidR="00E25797" w:rsidRPr="00E25797" w:rsidRDefault="00E25797" w:rsidP="00E25797">
      <w:pPr>
        <w:rPr>
          <w:b/>
          <w:bCs/>
        </w:rPr>
      </w:pPr>
    </w:p>
    <w:p w:rsidR="00E25797" w:rsidRPr="00E25797" w:rsidRDefault="00E25797" w:rsidP="00E25797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1C"/>
    <w:rsid w:val="00103B29"/>
    <w:rsid w:val="00244E1C"/>
    <w:rsid w:val="00384441"/>
    <w:rsid w:val="00BB24AB"/>
    <w:rsid w:val="00D71FCB"/>
    <w:rsid w:val="00E2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7DBE2-982D-4E20-BE62-7D1E4956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2021-10-28T06:56:00Z</dcterms:created>
  <dcterms:modified xsi:type="dcterms:W3CDTF">2021-10-28T07:04:00Z</dcterms:modified>
</cp:coreProperties>
</file>